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430CFB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430CFB">
        <w:rPr>
          <w:rFonts w:cs="Arial"/>
          <w:b/>
          <w:sz w:val="23"/>
          <w:szCs w:val="23"/>
        </w:rPr>
        <w:t>O</w:t>
      </w:r>
      <w:r w:rsidR="00CA67A8" w:rsidRPr="00430CFB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430CFB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430CFB" w:rsidRDefault="000F6E2F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LUNES 6</w:t>
      </w:r>
      <w:bookmarkStart w:id="0" w:name="_GoBack"/>
      <w:bookmarkEnd w:id="0"/>
      <w:r w:rsidR="00F655C7" w:rsidRPr="00430CFB">
        <w:rPr>
          <w:rFonts w:cs="Arial"/>
          <w:b/>
          <w:sz w:val="23"/>
          <w:szCs w:val="23"/>
        </w:rPr>
        <w:t xml:space="preserve"> DE MAYO</w:t>
      </w:r>
      <w:r w:rsidR="00F721B6" w:rsidRPr="00430CFB">
        <w:rPr>
          <w:rFonts w:cs="Arial"/>
          <w:b/>
          <w:sz w:val="23"/>
          <w:szCs w:val="23"/>
        </w:rPr>
        <w:t xml:space="preserve"> DE 2024</w:t>
      </w:r>
    </w:p>
    <w:p w:rsidR="00CA67A8" w:rsidRPr="00430CFB" w:rsidRDefault="000F6E2F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9</w:t>
      </w:r>
      <w:r w:rsidR="00922BDD" w:rsidRPr="00430CFB">
        <w:rPr>
          <w:rFonts w:cs="Arial"/>
          <w:b/>
          <w:sz w:val="23"/>
          <w:szCs w:val="23"/>
        </w:rPr>
        <w:t>:</w:t>
      </w:r>
      <w:r w:rsidR="00F655C7" w:rsidRPr="00430CFB">
        <w:rPr>
          <w:rFonts w:cs="Arial"/>
          <w:b/>
          <w:sz w:val="23"/>
          <w:szCs w:val="23"/>
        </w:rPr>
        <w:t>3</w:t>
      </w:r>
      <w:r w:rsidR="00922BDD" w:rsidRPr="00430CFB">
        <w:rPr>
          <w:rFonts w:cs="Arial"/>
          <w:b/>
          <w:sz w:val="23"/>
          <w:szCs w:val="23"/>
        </w:rPr>
        <w:t>0</w:t>
      </w:r>
      <w:r w:rsidR="00C932FD" w:rsidRPr="00430CFB">
        <w:rPr>
          <w:rFonts w:cs="Arial"/>
          <w:b/>
          <w:sz w:val="23"/>
          <w:szCs w:val="23"/>
        </w:rPr>
        <w:t xml:space="preserve"> HORAS</w:t>
      </w:r>
    </w:p>
    <w:p w:rsidR="00CA67A8" w:rsidRPr="00430CFB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>I.-</w:t>
      </w:r>
      <w:r w:rsidRPr="00430CFB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>II.-</w:t>
      </w:r>
      <w:r w:rsidRPr="00430CFB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430CFB">
        <w:rPr>
          <w:rFonts w:cs="Arial"/>
          <w:b/>
          <w:bCs/>
          <w:sz w:val="23"/>
          <w:szCs w:val="23"/>
        </w:rPr>
        <w:t>III.-</w:t>
      </w:r>
      <w:r w:rsidRPr="00430CFB">
        <w:rPr>
          <w:rFonts w:cs="Arial"/>
          <w:sz w:val="23"/>
          <w:szCs w:val="23"/>
        </w:rPr>
        <w:t xml:space="preserve"> </w:t>
      </w:r>
      <w:r w:rsidR="00CC4D2A" w:rsidRPr="00430CFB">
        <w:rPr>
          <w:rFonts w:cs="Arial"/>
          <w:sz w:val="23"/>
          <w:szCs w:val="23"/>
        </w:rPr>
        <w:t>Discusión y en su caso aprobación</w:t>
      </w:r>
      <w:r w:rsidR="00A85954" w:rsidRPr="00430CFB">
        <w:rPr>
          <w:rFonts w:cs="Arial"/>
          <w:sz w:val="23"/>
          <w:szCs w:val="23"/>
        </w:rPr>
        <w:t xml:space="preserve"> del acta de la sesión anterior</w:t>
      </w:r>
      <w:r w:rsidR="00003BE0" w:rsidRPr="00430CFB">
        <w:rPr>
          <w:rFonts w:cs="Arial"/>
          <w:sz w:val="23"/>
          <w:szCs w:val="23"/>
        </w:rPr>
        <w:t xml:space="preserve"> de fecha </w:t>
      </w:r>
      <w:r w:rsidR="00E31009" w:rsidRPr="00430CFB">
        <w:rPr>
          <w:rFonts w:cs="Arial"/>
          <w:sz w:val="23"/>
          <w:szCs w:val="23"/>
        </w:rPr>
        <w:t>25 de abril de 2024</w:t>
      </w:r>
      <w:r w:rsidR="00003BE0" w:rsidRPr="00430CFB">
        <w:rPr>
          <w:rFonts w:cs="Arial"/>
          <w:sz w:val="23"/>
          <w:szCs w:val="23"/>
        </w:rPr>
        <w:t>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IV.- </w:t>
      </w:r>
      <w:r w:rsidRPr="00430CFB">
        <w:rPr>
          <w:rFonts w:ascii="Arial" w:hAnsi="Arial" w:cs="Arial"/>
          <w:sz w:val="23"/>
          <w:szCs w:val="23"/>
        </w:rPr>
        <w:t>Asunto</w:t>
      </w:r>
      <w:r w:rsidR="000F6E2F">
        <w:rPr>
          <w:rFonts w:ascii="Arial" w:hAnsi="Arial" w:cs="Arial"/>
          <w:sz w:val="23"/>
          <w:szCs w:val="23"/>
        </w:rPr>
        <w:t>s</w:t>
      </w:r>
      <w:r w:rsidRPr="00430CFB">
        <w:rPr>
          <w:rFonts w:ascii="Arial" w:hAnsi="Arial" w:cs="Arial"/>
          <w:sz w:val="23"/>
          <w:szCs w:val="23"/>
        </w:rPr>
        <w:t xml:space="preserve"> en cartera:</w:t>
      </w:r>
    </w:p>
    <w:p w:rsidR="00CA67A8" w:rsidRPr="00430CFB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0F6E2F" w:rsidRDefault="000F6E2F" w:rsidP="000F6E2F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0F6E2F">
        <w:rPr>
          <w:rFonts w:ascii="Arial" w:hAnsi="Arial" w:cs="Arial"/>
          <w:b/>
        </w:rPr>
        <w:t>a)</w:t>
      </w:r>
      <w:r w:rsidRPr="000F6E2F">
        <w:rPr>
          <w:rFonts w:ascii="Arial" w:hAnsi="Arial" w:cs="Arial"/>
          <w:sz w:val="21"/>
          <w:szCs w:val="21"/>
          <w:lang w:val="es-MX"/>
        </w:rPr>
        <w:t xml:space="preserve"> Distribución de la </w:t>
      </w:r>
      <w:r w:rsidRPr="000F6E2F">
        <w:rPr>
          <w:rFonts w:ascii="Arial" w:hAnsi="Arial" w:cs="Arial"/>
          <w:sz w:val="21"/>
          <w:szCs w:val="21"/>
        </w:rPr>
        <w:t>Iniciativa para modificar la Ley de Salud Mental del Estado de</w:t>
      </w:r>
      <w:r w:rsidRPr="007F341F">
        <w:rPr>
          <w:rFonts w:ascii="Arial" w:hAnsi="Arial" w:cs="Arial"/>
          <w:sz w:val="21"/>
          <w:szCs w:val="21"/>
        </w:rPr>
        <w:t xml:space="preserve"> Yucatán, suscrita por el Licenciado Mauricio Vila </w:t>
      </w:r>
      <w:proofErr w:type="spellStart"/>
      <w:r w:rsidRPr="007F341F">
        <w:rPr>
          <w:rFonts w:ascii="Arial" w:hAnsi="Arial" w:cs="Arial"/>
          <w:sz w:val="21"/>
          <w:szCs w:val="21"/>
        </w:rPr>
        <w:t>Dosal</w:t>
      </w:r>
      <w:proofErr w:type="spellEnd"/>
      <w:r w:rsidRPr="007F341F">
        <w:rPr>
          <w:rFonts w:ascii="Arial" w:hAnsi="Arial" w:cs="Arial"/>
          <w:sz w:val="21"/>
          <w:szCs w:val="21"/>
        </w:rPr>
        <w:t xml:space="preserve"> y la Abogada María Dolores Fritz Sierra, Gobernador Constitucional y Secretaria General de Gobierno, ambos del Estado de Yucatán, respectivamente, y </w:t>
      </w:r>
    </w:p>
    <w:p w:rsidR="000F6E2F" w:rsidRPr="00EC4B49" w:rsidRDefault="000F6E2F" w:rsidP="000F6E2F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F341F">
        <w:rPr>
          <w:rFonts w:ascii="Arial" w:hAnsi="Arial" w:cs="Arial"/>
          <w:b/>
          <w:sz w:val="21"/>
          <w:szCs w:val="21"/>
        </w:rPr>
        <w:t xml:space="preserve">b) </w:t>
      </w:r>
      <w:r w:rsidRPr="007F341F">
        <w:rPr>
          <w:rFonts w:ascii="Arial" w:hAnsi="Arial" w:cs="Arial"/>
          <w:sz w:val="21"/>
          <w:szCs w:val="21"/>
          <w:lang w:val="es-MX"/>
        </w:rPr>
        <w:t>Presentación, análisis, discusión y en su caso aprobación del Proyecto de Dictamen</w:t>
      </w:r>
      <w:r w:rsidRPr="00EC4B49">
        <w:rPr>
          <w:rFonts w:ascii="Arial" w:hAnsi="Arial" w:cs="Arial"/>
          <w:sz w:val="21"/>
          <w:szCs w:val="21"/>
          <w:lang w:val="es-MX"/>
        </w:rPr>
        <w:t xml:space="preserve"> de la </w:t>
      </w:r>
      <w:r w:rsidRPr="00EC4B49">
        <w:rPr>
          <w:rFonts w:ascii="Arial" w:hAnsi="Arial" w:cs="Arial"/>
          <w:bCs/>
          <w:sz w:val="21"/>
          <w:szCs w:val="21"/>
        </w:rPr>
        <w:t xml:space="preserve">Iniciativa de decreto por el que se reforman, y adicionan diversas disposiciones de la Ley de Salud del Estado de Yucatán, en materia de parteras tradicionales, suscrita por las diputadas Jazmín </w:t>
      </w:r>
      <w:proofErr w:type="spellStart"/>
      <w:r w:rsidRPr="00EC4B49">
        <w:rPr>
          <w:rFonts w:ascii="Arial" w:hAnsi="Arial" w:cs="Arial"/>
          <w:bCs/>
          <w:sz w:val="21"/>
          <w:szCs w:val="21"/>
        </w:rPr>
        <w:t>Yaneli</w:t>
      </w:r>
      <w:proofErr w:type="spellEnd"/>
      <w:r w:rsidRPr="00EC4B49">
        <w:rPr>
          <w:rFonts w:ascii="Arial" w:hAnsi="Arial" w:cs="Arial"/>
          <w:bCs/>
          <w:sz w:val="21"/>
          <w:szCs w:val="21"/>
        </w:rPr>
        <w:t xml:space="preserve"> Villanueva </w:t>
      </w:r>
      <w:proofErr w:type="spellStart"/>
      <w:r w:rsidRPr="00EC4B49">
        <w:rPr>
          <w:rFonts w:ascii="Arial" w:hAnsi="Arial" w:cs="Arial"/>
          <w:bCs/>
          <w:sz w:val="21"/>
          <w:szCs w:val="21"/>
        </w:rPr>
        <w:t>Moo</w:t>
      </w:r>
      <w:proofErr w:type="spellEnd"/>
      <w:r w:rsidRPr="00EC4B49">
        <w:rPr>
          <w:rFonts w:ascii="Arial" w:hAnsi="Arial" w:cs="Arial"/>
          <w:bCs/>
          <w:sz w:val="21"/>
          <w:szCs w:val="21"/>
        </w:rPr>
        <w:t xml:space="preserve">, Rubí Argelia Be Chan Y el diputado Rafael Alejandro </w:t>
      </w:r>
      <w:proofErr w:type="spellStart"/>
      <w:r w:rsidRPr="00EC4B49">
        <w:rPr>
          <w:rFonts w:ascii="Arial" w:hAnsi="Arial" w:cs="Arial"/>
          <w:bCs/>
          <w:sz w:val="21"/>
          <w:szCs w:val="21"/>
        </w:rPr>
        <w:t>Echazarreta</w:t>
      </w:r>
      <w:proofErr w:type="spellEnd"/>
      <w:r w:rsidRPr="00EC4B49">
        <w:rPr>
          <w:rFonts w:ascii="Arial" w:hAnsi="Arial" w:cs="Arial"/>
          <w:bCs/>
          <w:sz w:val="21"/>
          <w:szCs w:val="21"/>
        </w:rPr>
        <w:t xml:space="preserve"> Torres.</w:t>
      </w:r>
    </w:p>
    <w:p w:rsidR="00394E5E" w:rsidRPr="00430CFB" w:rsidRDefault="00394E5E" w:rsidP="00ED5B92">
      <w:pPr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CA67A8" w:rsidRPr="00430CFB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V.- </w:t>
      </w:r>
      <w:r w:rsidRPr="00430CFB">
        <w:rPr>
          <w:rFonts w:ascii="Arial" w:hAnsi="Arial" w:cs="Arial"/>
          <w:sz w:val="23"/>
          <w:szCs w:val="23"/>
        </w:rPr>
        <w:t>Asuntos</w:t>
      </w:r>
      <w:r w:rsidRPr="00430CFB">
        <w:rPr>
          <w:rFonts w:ascii="Arial" w:hAnsi="Arial" w:cs="Arial"/>
          <w:b/>
          <w:sz w:val="23"/>
          <w:szCs w:val="23"/>
        </w:rPr>
        <w:t xml:space="preserve"> </w:t>
      </w:r>
      <w:r w:rsidRPr="00430CFB">
        <w:rPr>
          <w:rFonts w:ascii="Arial" w:hAnsi="Arial" w:cs="Arial"/>
          <w:sz w:val="23"/>
          <w:szCs w:val="23"/>
        </w:rPr>
        <w:t>generales.</w:t>
      </w:r>
    </w:p>
    <w:p w:rsidR="00CA67A8" w:rsidRPr="00430CFB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430CFB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VI.- </w:t>
      </w:r>
      <w:r w:rsidRPr="00430CFB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430CFB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891E38" w:rsidRDefault="00CA67A8" w:rsidP="00C932FD">
      <w:pPr>
        <w:spacing w:line="360" w:lineRule="auto"/>
        <w:rPr>
          <w:sz w:val="22"/>
          <w:szCs w:val="22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VII.- </w:t>
      </w:r>
      <w:r w:rsidRPr="00430CFB">
        <w:rPr>
          <w:rFonts w:ascii="Arial" w:hAnsi="Arial" w:cs="Arial"/>
          <w:sz w:val="23"/>
          <w:szCs w:val="23"/>
        </w:rPr>
        <w:t xml:space="preserve">Clausura </w:t>
      </w:r>
      <w:r w:rsidRPr="00891E38">
        <w:rPr>
          <w:rFonts w:ascii="Arial" w:hAnsi="Arial" w:cs="Arial"/>
          <w:sz w:val="22"/>
          <w:szCs w:val="22"/>
        </w:rPr>
        <w:t>de la sesión.</w:t>
      </w:r>
    </w:p>
    <w:sectPr w:rsidR="00304CBB" w:rsidRPr="00891E38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0F6E2F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94E5E"/>
    <w:rsid w:val="003B29CA"/>
    <w:rsid w:val="003C2688"/>
    <w:rsid w:val="003C60DF"/>
    <w:rsid w:val="00430CFB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1E38"/>
    <w:rsid w:val="00894209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0D55"/>
    <w:rsid w:val="00D63DB5"/>
    <w:rsid w:val="00D859D1"/>
    <w:rsid w:val="00DD3172"/>
    <w:rsid w:val="00DE409F"/>
    <w:rsid w:val="00E31009"/>
    <w:rsid w:val="00E81C47"/>
    <w:rsid w:val="00EA1830"/>
    <w:rsid w:val="00EA3A67"/>
    <w:rsid w:val="00EB0810"/>
    <w:rsid w:val="00ED5B92"/>
    <w:rsid w:val="00F655C7"/>
    <w:rsid w:val="00F721B6"/>
    <w:rsid w:val="00F8549C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A871-0AC2-4518-A1F1-A4037EC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4</cp:revision>
  <cp:lastPrinted>2024-05-03T19:25:00Z</cp:lastPrinted>
  <dcterms:created xsi:type="dcterms:W3CDTF">2024-05-02T16:36:00Z</dcterms:created>
  <dcterms:modified xsi:type="dcterms:W3CDTF">2024-05-03T19:25:00Z</dcterms:modified>
</cp:coreProperties>
</file>